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6384" w14:textId="02D8E1BA" w:rsidR="00926385" w:rsidRPr="004516A0" w:rsidRDefault="004516A0" w:rsidP="004516A0">
      <w:pPr>
        <w:jc w:val="both"/>
        <w:rPr>
          <w:b/>
        </w:rPr>
      </w:pPr>
      <w:r w:rsidRPr="004516A0">
        <w:rPr>
          <w:rFonts w:ascii="Arial" w:hAnsi="Arial" w:cs="Arial"/>
          <w:b/>
        </w:rPr>
        <w:t>LIEUTENANT COLONEL MICHAEL J. SHANE</w:t>
      </w:r>
      <w:r w:rsidR="00926385">
        <w:rPr>
          <w:rFonts w:ascii="Arial" w:hAnsi="Arial"/>
          <w:bCs/>
          <w:i/>
          <w:iCs/>
          <w:snapToGrid w:val="0"/>
          <w:color w:val="FF0000"/>
          <w:sz w:val="20"/>
        </w:rPr>
        <w:t xml:space="preserve"> </w:t>
      </w:r>
    </w:p>
    <w:p w14:paraId="446AC334" w14:textId="04D60B5D" w:rsidR="00926385" w:rsidRDefault="005D5FBC" w:rsidP="0016310A">
      <w:pPr>
        <w:jc w:val="both"/>
        <w:rPr>
          <w:rFonts w:ascii="Arial" w:hAnsi="Arial" w:cs="Arial"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B442EA" wp14:editId="566E0C31">
            <wp:simplePos x="0" y="0"/>
            <wp:positionH relativeFrom="margin">
              <wp:posOffset>3752215</wp:posOffset>
            </wp:positionH>
            <wp:positionV relativeFrom="paragraph">
              <wp:posOffset>12700</wp:posOffset>
            </wp:positionV>
            <wp:extent cx="2193290" cy="2742565"/>
            <wp:effectExtent l="0" t="0" r="0" b="635"/>
            <wp:wrapSquare wrapText="bothSides"/>
            <wp:docPr id="1241789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EFC59" w14:textId="41DEAFC2" w:rsidR="004516A0" w:rsidRPr="004516A0" w:rsidRDefault="004516A0" w:rsidP="0016310A">
      <w:pPr>
        <w:jc w:val="both"/>
        <w:rPr>
          <w:rFonts w:ascii="Arial" w:hAnsi="Arial" w:cs="Arial"/>
          <w:sz w:val="20"/>
        </w:rPr>
      </w:pPr>
    </w:p>
    <w:p w14:paraId="109D347C" w14:textId="7BA7E0A7" w:rsidR="00926385" w:rsidRDefault="004516A0" w:rsidP="00926385">
      <w:pPr>
        <w:pStyle w:val="BodyText"/>
        <w:rPr>
          <w:rFonts w:cs="Arial"/>
          <w:b w:val="0"/>
        </w:rPr>
      </w:pPr>
      <w:r>
        <w:rPr>
          <w:rFonts w:cs="Arial"/>
          <w:b w:val="0"/>
        </w:rPr>
        <w:t>Lieutenant Colonel Michael J. Shane is the Commander, Air Force Reserve Officer Training Corps Detachment 290, University of Kentucky, Lexington, Kentucky.</w:t>
      </w:r>
      <w:r w:rsidR="00950522" w:rsidRPr="004516A0">
        <w:rPr>
          <w:rFonts w:cs="Arial"/>
          <w:b w:val="0"/>
        </w:rPr>
        <w:t xml:space="preserve"> </w:t>
      </w:r>
      <w:r>
        <w:rPr>
          <w:rFonts w:cs="Arial"/>
          <w:b w:val="0"/>
        </w:rPr>
        <w:t xml:space="preserve">He leads a lethal team of 6 </w:t>
      </w:r>
      <w:proofErr w:type="gramStart"/>
      <w:r>
        <w:rPr>
          <w:rFonts w:cs="Arial"/>
          <w:b w:val="0"/>
        </w:rPr>
        <w:t>active duty</w:t>
      </w:r>
      <w:proofErr w:type="gramEnd"/>
      <w:r>
        <w:rPr>
          <w:rFonts w:cs="Arial"/>
          <w:b w:val="0"/>
        </w:rPr>
        <w:t xml:space="preserve"> cadre in training, educating, and transforming cadets</w:t>
      </w:r>
      <w:r w:rsidR="0012412B">
        <w:rPr>
          <w:rFonts w:cs="Arial"/>
          <w:b w:val="0"/>
        </w:rPr>
        <w:t xml:space="preserve"> from the University of Kentucky, as well as 8 </w:t>
      </w:r>
      <w:proofErr w:type="spellStart"/>
      <w:r w:rsidR="0012412B">
        <w:rPr>
          <w:rFonts w:cs="Arial"/>
          <w:b w:val="0"/>
        </w:rPr>
        <w:t>corss</w:t>
      </w:r>
      <w:proofErr w:type="spellEnd"/>
      <w:r w:rsidR="0012412B">
        <w:rPr>
          <w:rFonts w:cs="Arial"/>
          <w:b w:val="0"/>
        </w:rPr>
        <w:t>-town universities,</w:t>
      </w:r>
      <w:r>
        <w:rPr>
          <w:rFonts w:cs="Arial"/>
          <w:b w:val="0"/>
        </w:rPr>
        <w:t xml:space="preserve"> to be the Department of the Air Force’s next generation of officers and warfighters.</w:t>
      </w:r>
      <w:r w:rsidR="00950522" w:rsidRPr="004516A0">
        <w:rPr>
          <w:rFonts w:cs="Arial"/>
          <w:b w:val="0"/>
        </w:rPr>
        <w:t xml:space="preserve"> </w:t>
      </w:r>
    </w:p>
    <w:p w14:paraId="06CF3749" w14:textId="77777777" w:rsidR="00FB5585" w:rsidRDefault="00FB5585" w:rsidP="00926385">
      <w:pPr>
        <w:pStyle w:val="BodyText"/>
        <w:rPr>
          <w:rFonts w:cs="Arial"/>
          <w:b w:val="0"/>
        </w:rPr>
      </w:pPr>
    </w:p>
    <w:p w14:paraId="4FF28935" w14:textId="1762DAF6" w:rsidR="00FB5585" w:rsidRDefault="00FB5585" w:rsidP="00926385">
      <w:pPr>
        <w:pStyle w:val="BodyText"/>
        <w:rPr>
          <w:b w:val="0"/>
        </w:rPr>
      </w:pPr>
      <w:r w:rsidRPr="00FB5585">
        <w:rPr>
          <w:b w:val="0"/>
        </w:rPr>
        <w:t xml:space="preserve">Lt Col Shane graduated from the University of Kentucky, Lexington, Kentucky in 2010 with a Bachelor of Science in Civil Engineering and commissioned through Air Force Reserve Officer Training Corps Detachment 290. He </w:t>
      </w:r>
      <w:proofErr w:type="gramStart"/>
      <w:r w:rsidRPr="00FB5585">
        <w:rPr>
          <w:b w:val="0"/>
        </w:rPr>
        <w:t>commissioned</w:t>
      </w:r>
      <w:proofErr w:type="gramEnd"/>
      <w:r w:rsidRPr="00FB5585">
        <w:rPr>
          <w:b w:val="0"/>
        </w:rPr>
        <w:t xml:space="preserve"> as a Developmental Engineer and cross-trained into the Civil Engineer career field in 2013 where he </w:t>
      </w:r>
      <w:proofErr w:type="gramStart"/>
      <w:r w:rsidRPr="00FB5585">
        <w:rPr>
          <w:b w:val="0"/>
        </w:rPr>
        <w:t>has held</w:t>
      </w:r>
      <w:proofErr w:type="gramEnd"/>
      <w:r w:rsidRPr="00FB5585">
        <w:rPr>
          <w:b w:val="0"/>
        </w:rPr>
        <w:t xml:space="preserve"> a variety of leadership, staff, and command positions at the squadron, group, wing, Major Command, and center levels.</w:t>
      </w:r>
    </w:p>
    <w:p w14:paraId="49D4EC77" w14:textId="3415B949" w:rsidR="004516A0" w:rsidRDefault="004516A0" w:rsidP="00926385">
      <w:pPr>
        <w:pStyle w:val="BodyText"/>
        <w:rPr>
          <w:b w:val="0"/>
        </w:rPr>
      </w:pPr>
    </w:p>
    <w:p w14:paraId="41C94103" w14:textId="74C090BB" w:rsidR="004516A0" w:rsidRPr="004516A0" w:rsidRDefault="004516A0" w:rsidP="00926385">
      <w:pPr>
        <w:pStyle w:val="BodyText"/>
        <w:rPr>
          <w:b w:val="0"/>
        </w:rPr>
      </w:pPr>
      <w:r>
        <w:rPr>
          <w:b w:val="0"/>
        </w:rPr>
        <w:t xml:space="preserve">Prior to </w:t>
      </w:r>
      <w:r w:rsidR="005D5FBC">
        <w:rPr>
          <w:b w:val="0"/>
        </w:rPr>
        <w:t>his current</w:t>
      </w:r>
      <w:r>
        <w:rPr>
          <w:b w:val="0"/>
        </w:rPr>
        <w:t xml:space="preserve"> assignment, Lieutenant Colonel Shane was the Commander, 1</w:t>
      </w:r>
      <w:r w:rsidRPr="004516A0">
        <w:rPr>
          <w:b w:val="0"/>
          <w:vertAlign w:val="superscript"/>
        </w:rPr>
        <w:t>st</w:t>
      </w:r>
      <w:r>
        <w:rPr>
          <w:b w:val="0"/>
        </w:rPr>
        <w:t xml:space="preserve"> Expeditionary Theater Sustainment Squadron, Al Udeid Air Base, State of Qata</w:t>
      </w:r>
      <w:r w:rsidR="00DE7A87">
        <w:rPr>
          <w:b w:val="0"/>
        </w:rPr>
        <w:t>r</w:t>
      </w:r>
      <w:r w:rsidR="0012412B">
        <w:rPr>
          <w:b w:val="0"/>
        </w:rPr>
        <w:t xml:space="preserve"> where he led 53 Airmen in executing USCENTCOM’s largest construction portfolio, scoped at $10.6B across 3 countries</w:t>
      </w:r>
      <w:r w:rsidR="00FB5585">
        <w:rPr>
          <w:b w:val="0"/>
        </w:rPr>
        <w:t>.</w:t>
      </w:r>
    </w:p>
    <w:p w14:paraId="79F34159" w14:textId="77777777" w:rsidR="00926385" w:rsidRDefault="00926385" w:rsidP="0016310A">
      <w:pPr>
        <w:jc w:val="both"/>
      </w:pPr>
    </w:p>
    <w:p w14:paraId="041EFE67" w14:textId="376FDAE1" w:rsidR="00926385" w:rsidRDefault="00926385" w:rsidP="00926385">
      <w:pPr>
        <w:tabs>
          <w:tab w:val="right" w:pos="9630"/>
        </w:tabs>
        <w:ind w:right="-720"/>
        <w:jc w:val="both"/>
        <w:rPr>
          <w:rFonts w:ascii="Arial" w:hAnsi="Arial"/>
          <w:bCs/>
          <w:i/>
          <w:iCs/>
          <w:color w:val="FF0000"/>
          <w:sz w:val="20"/>
        </w:rPr>
      </w:pPr>
      <w:r w:rsidRPr="00DA014E">
        <w:rPr>
          <w:rFonts w:ascii="Arial" w:hAnsi="Arial"/>
          <w:b/>
        </w:rPr>
        <w:t>EDUCATION</w:t>
      </w:r>
    </w:p>
    <w:p w14:paraId="6BA055FD" w14:textId="77777777" w:rsidR="00DE7A87" w:rsidRPr="00DE7A87" w:rsidRDefault="00DE7A87" w:rsidP="00926385">
      <w:pPr>
        <w:tabs>
          <w:tab w:val="right" w:pos="9630"/>
        </w:tabs>
        <w:ind w:right="-720"/>
        <w:jc w:val="both"/>
        <w:rPr>
          <w:rFonts w:ascii="Arial" w:hAnsi="Arial" w:cs="Arial"/>
          <w:bCs/>
          <w:i/>
          <w:iCs/>
          <w:color w:val="FF0000"/>
          <w:sz w:val="20"/>
        </w:rPr>
      </w:pPr>
    </w:p>
    <w:p w14:paraId="34126DB1" w14:textId="77777777" w:rsidR="00926385" w:rsidRPr="00DE7A87" w:rsidRDefault="00926385" w:rsidP="0016310A">
      <w:pPr>
        <w:jc w:val="both"/>
        <w:rPr>
          <w:rFonts w:ascii="Arial" w:hAnsi="Arial" w:cs="Arial"/>
          <w:sz w:val="20"/>
        </w:rPr>
      </w:pPr>
    </w:p>
    <w:p w14:paraId="35ADDB42" w14:textId="341DF96B" w:rsidR="00DE7A87" w:rsidRPr="00DE7A87" w:rsidRDefault="00DE7A87" w:rsidP="00DE7A87">
      <w:pPr>
        <w:jc w:val="both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2010 Bachelor of Science, Civil Engineering, University of Kentucky, Lexington, K</w:t>
      </w:r>
      <w:r w:rsidR="00FB5585">
        <w:rPr>
          <w:rFonts w:ascii="Arial" w:hAnsi="Arial" w:cs="Arial"/>
          <w:color w:val="auto"/>
          <w:sz w:val="20"/>
        </w:rPr>
        <w:t>Y</w:t>
      </w:r>
    </w:p>
    <w:p w14:paraId="69C145D8" w14:textId="245DC3A2" w:rsidR="00DE7A87" w:rsidRPr="00DE7A87" w:rsidRDefault="00DE7A87" w:rsidP="00DE7A87">
      <w:pPr>
        <w:jc w:val="both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2010 Air and Space Basic Course, Maxwell Air Force Base, A</w:t>
      </w:r>
      <w:r w:rsidR="00FB5585">
        <w:rPr>
          <w:rFonts w:ascii="Arial" w:hAnsi="Arial" w:cs="Arial"/>
          <w:color w:val="auto"/>
          <w:sz w:val="20"/>
        </w:rPr>
        <w:t>L</w:t>
      </w:r>
    </w:p>
    <w:p w14:paraId="36A16BA0" w14:textId="0493056D" w:rsidR="00DE7A87" w:rsidRPr="00DE7A87" w:rsidRDefault="00DE7A87" w:rsidP="00DE7A87">
      <w:pPr>
        <w:jc w:val="both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2015 Salutatorian, Master of Fine Arts in Creative Writing, Full Sail University, Winter Park, F</w:t>
      </w:r>
      <w:r w:rsidR="00FB5585">
        <w:rPr>
          <w:rFonts w:ascii="Arial" w:hAnsi="Arial" w:cs="Arial"/>
          <w:color w:val="auto"/>
          <w:sz w:val="20"/>
        </w:rPr>
        <w:t>L</w:t>
      </w:r>
    </w:p>
    <w:p w14:paraId="69AAB223" w14:textId="1082ABCE" w:rsidR="00DE7A87" w:rsidRPr="00DE7A87" w:rsidRDefault="00DE7A87" w:rsidP="00DE7A87">
      <w:pPr>
        <w:jc w:val="both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2015 Squadron Officer School, Maxwell Air Force Base, A</w:t>
      </w:r>
      <w:r w:rsidR="0012412B">
        <w:rPr>
          <w:rFonts w:ascii="Arial" w:hAnsi="Arial" w:cs="Arial"/>
          <w:color w:val="auto"/>
          <w:sz w:val="20"/>
        </w:rPr>
        <w:t>L</w:t>
      </w:r>
      <w:r w:rsidRPr="00DE7A87">
        <w:rPr>
          <w:rFonts w:ascii="Arial" w:hAnsi="Arial" w:cs="Arial"/>
          <w:color w:val="auto"/>
          <w:sz w:val="20"/>
        </w:rPr>
        <w:t>.</w:t>
      </w:r>
    </w:p>
    <w:p w14:paraId="5480E0D3" w14:textId="62E72FB6" w:rsidR="00DE7A87" w:rsidRPr="00DE7A87" w:rsidRDefault="00DE7A87" w:rsidP="00DE7A87">
      <w:pPr>
        <w:jc w:val="both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2023 Masters of Military Operation</w:t>
      </w:r>
      <w:r>
        <w:rPr>
          <w:rFonts w:ascii="Arial" w:hAnsi="Arial" w:cs="Arial"/>
          <w:color w:val="auto"/>
          <w:sz w:val="20"/>
        </w:rPr>
        <w:t>al</w:t>
      </w:r>
      <w:r w:rsidRPr="00DE7A87">
        <w:rPr>
          <w:rFonts w:ascii="Arial" w:hAnsi="Arial" w:cs="Arial"/>
          <w:color w:val="auto"/>
          <w:sz w:val="20"/>
        </w:rPr>
        <w:t xml:space="preserve"> Art, Air Command and Staff College (IDE), Maxwell Air Force Base, A</w:t>
      </w:r>
      <w:r w:rsidR="00FB5585">
        <w:rPr>
          <w:rFonts w:ascii="Arial" w:hAnsi="Arial" w:cs="Arial"/>
          <w:color w:val="auto"/>
          <w:sz w:val="20"/>
        </w:rPr>
        <w:t>L</w:t>
      </w:r>
    </w:p>
    <w:p w14:paraId="6B8C112F" w14:textId="77777777" w:rsidR="00AC5262" w:rsidRDefault="00AC5262" w:rsidP="0022152D">
      <w:pPr>
        <w:jc w:val="both"/>
        <w:rPr>
          <w:rFonts w:ascii="Arial" w:hAnsi="Arial" w:cs="Arial"/>
          <w:color w:val="auto"/>
          <w:sz w:val="20"/>
        </w:rPr>
      </w:pPr>
    </w:p>
    <w:p w14:paraId="777C18A7" w14:textId="651A9C22" w:rsidR="0038286F" w:rsidRDefault="0038286F" w:rsidP="0038286F">
      <w:pPr>
        <w:tabs>
          <w:tab w:val="right" w:pos="9630"/>
        </w:tabs>
        <w:ind w:right="-720"/>
        <w:rPr>
          <w:rFonts w:ascii="Arial" w:hAnsi="Arial"/>
          <w:bCs/>
          <w:i/>
          <w:iCs/>
          <w:color w:val="FF0000"/>
          <w:sz w:val="20"/>
        </w:rPr>
      </w:pPr>
      <w:r w:rsidRPr="002C53B1">
        <w:rPr>
          <w:rFonts w:ascii="Arial" w:hAnsi="Arial"/>
          <w:b/>
        </w:rPr>
        <w:t>ASSIGNMENTS</w:t>
      </w:r>
      <w:r>
        <w:rPr>
          <w:rFonts w:ascii="Arial" w:hAnsi="Arial"/>
          <w:b/>
        </w:rPr>
        <w:t xml:space="preserve"> </w:t>
      </w:r>
    </w:p>
    <w:p w14:paraId="097822BB" w14:textId="77777777" w:rsidR="00DE7A87" w:rsidRPr="00DE7A87" w:rsidRDefault="00DE7A87" w:rsidP="0038286F">
      <w:pPr>
        <w:tabs>
          <w:tab w:val="right" w:pos="9630"/>
        </w:tabs>
        <w:ind w:right="-720"/>
        <w:rPr>
          <w:rFonts w:ascii="Arial" w:hAnsi="Arial"/>
          <w:bCs/>
          <w:color w:val="FF0000"/>
          <w:sz w:val="20"/>
        </w:rPr>
      </w:pPr>
    </w:p>
    <w:p w14:paraId="6ECAC41D" w14:textId="77777777" w:rsidR="0038286F" w:rsidRDefault="0038286F" w:rsidP="0038286F">
      <w:pPr>
        <w:tabs>
          <w:tab w:val="right" w:pos="9630"/>
        </w:tabs>
        <w:ind w:right="-720"/>
        <w:rPr>
          <w:rFonts w:ascii="Arial" w:hAnsi="Arial"/>
          <w:i/>
          <w:iCs/>
          <w:color w:val="FF0000"/>
          <w:sz w:val="20"/>
        </w:rPr>
      </w:pPr>
    </w:p>
    <w:p w14:paraId="3967F5C9" w14:textId="6BC001E2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 xml:space="preserve">1. October 2010 – September 2012, Project Engineer, Space Development and Test Directorate, Kirtland Air Force Base (AFB), </w:t>
      </w:r>
      <w:r w:rsidR="0012412B">
        <w:rPr>
          <w:rFonts w:ascii="Arial" w:hAnsi="Arial" w:cs="Arial"/>
          <w:color w:val="auto"/>
          <w:sz w:val="20"/>
        </w:rPr>
        <w:t>NM</w:t>
      </w:r>
    </w:p>
    <w:p w14:paraId="644CEF4B" w14:textId="36B481DD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 xml:space="preserve">2. September 2012 – August 2013, Satellite Flight Test Engineer, Space Development and Test Directorate, Kirtland AFB, </w:t>
      </w:r>
      <w:r w:rsidR="0012412B">
        <w:rPr>
          <w:rFonts w:ascii="Arial" w:hAnsi="Arial" w:cs="Arial"/>
          <w:color w:val="auto"/>
          <w:sz w:val="20"/>
        </w:rPr>
        <w:t>NM</w:t>
      </w:r>
    </w:p>
    <w:p w14:paraId="7684F0D3" w14:textId="5B17C34B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 xml:space="preserve">3. August 2013 – September 2014, Chief, Facilities Engineering, Space Development and Test Directorate, Kirtland AFB, </w:t>
      </w:r>
      <w:r w:rsidR="0012412B">
        <w:rPr>
          <w:rFonts w:ascii="Arial" w:hAnsi="Arial" w:cs="Arial"/>
          <w:color w:val="auto"/>
          <w:sz w:val="20"/>
        </w:rPr>
        <w:t>NM</w:t>
      </w:r>
    </w:p>
    <w:p w14:paraId="6517D406" w14:textId="77777777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4. September 2014 – October 2015, Readiness and Emergency Management Flight Commander, 8 Civil Engineer Squadron, Kunsan Air Base (AB), Republic of Korea</w:t>
      </w:r>
    </w:p>
    <w:p w14:paraId="5E2DD04E" w14:textId="784B6353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5. October 2015 – January 2017, Chief, Operations Engineering, 611 Civil Engineer Squadron, Joint Base (JB) Elmendorf-Richardson, A</w:t>
      </w:r>
      <w:r w:rsidR="0012412B">
        <w:rPr>
          <w:rFonts w:ascii="Arial" w:hAnsi="Arial" w:cs="Arial"/>
          <w:color w:val="auto"/>
          <w:sz w:val="20"/>
        </w:rPr>
        <w:t>K</w:t>
      </w:r>
    </w:p>
    <w:p w14:paraId="1E9D3048" w14:textId="5D7788BE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lastRenderedPageBreak/>
        <w:t xml:space="preserve">6. January 2017 – October 2018, Chief, Installation Management, 673 Civil Engineer Squadron, JB Elmendorf-Richardson, </w:t>
      </w:r>
      <w:r w:rsidR="0012412B">
        <w:rPr>
          <w:rFonts w:ascii="Arial" w:hAnsi="Arial" w:cs="Arial"/>
          <w:color w:val="auto"/>
          <w:sz w:val="20"/>
        </w:rPr>
        <w:t>AK</w:t>
      </w:r>
      <w:r w:rsidRPr="00DE7A87">
        <w:rPr>
          <w:rFonts w:ascii="Arial" w:hAnsi="Arial" w:cs="Arial"/>
          <w:color w:val="auto"/>
          <w:sz w:val="20"/>
        </w:rPr>
        <w:t xml:space="preserve"> (October 2017 – April 2018, Director of Operations, 441 Air Expeditionary Squadron, Kobani Landing Zone, Syria)</w:t>
      </w:r>
    </w:p>
    <w:p w14:paraId="0F51FBDF" w14:textId="59DC3CA2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 xml:space="preserve">7. October 2018 – July 2020, Chief, Civil Engineer Inspections, Air Force Global Strike Command Inspector General, Barksdale AFB, </w:t>
      </w:r>
      <w:r w:rsidR="0012412B">
        <w:rPr>
          <w:rFonts w:ascii="Arial" w:hAnsi="Arial" w:cs="Arial"/>
          <w:color w:val="auto"/>
          <w:sz w:val="20"/>
        </w:rPr>
        <w:t>LA</w:t>
      </w:r>
      <w:r w:rsidRPr="00DE7A87">
        <w:rPr>
          <w:rFonts w:ascii="Arial" w:hAnsi="Arial" w:cs="Arial"/>
          <w:color w:val="auto"/>
          <w:sz w:val="20"/>
        </w:rPr>
        <w:t>.</w:t>
      </w:r>
    </w:p>
    <w:p w14:paraId="573858F3" w14:textId="77777777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8. August 2020 – July 2022, Operations Flight Commander, 2 Civil Engineer Squadron, Barksdale AFB, La.</w:t>
      </w:r>
    </w:p>
    <w:p w14:paraId="27B9524C" w14:textId="33792CD3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9. July 2022 – Jun 2023, Student, Air Command and Staff College, Maxwell AFB, A</w:t>
      </w:r>
      <w:r w:rsidR="0012412B">
        <w:rPr>
          <w:rFonts w:ascii="Arial" w:hAnsi="Arial" w:cs="Arial"/>
          <w:color w:val="auto"/>
          <w:sz w:val="20"/>
        </w:rPr>
        <w:t>L</w:t>
      </w:r>
      <w:r w:rsidRPr="00DE7A87">
        <w:rPr>
          <w:rFonts w:ascii="Arial" w:hAnsi="Arial" w:cs="Arial"/>
          <w:color w:val="auto"/>
          <w:sz w:val="20"/>
        </w:rPr>
        <w:t>.</w:t>
      </w:r>
    </w:p>
    <w:p w14:paraId="0B96F64B" w14:textId="248DE2AC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>10. June 2023 – August 2025, Operating Location Alpha Chief, Air Force Installation and Mission Support Center Detachment 2, Andersen AFB, G</w:t>
      </w:r>
      <w:r w:rsidR="0012412B">
        <w:rPr>
          <w:rFonts w:ascii="Arial" w:hAnsi="Arial" w:cs="Arial"/>
          <w:color w:val="auto"/>
          <w:sz w:val="20"/>
        </w:rPr>
        <w:t>U</w:t>
      </w:r>
    </w:p>
    <w:p w14:paraId="39735611" w14:textId="4F7CC94C" w:rsid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 w:rsidRPr="00DE7A87">
        <w:rPr>
          <w:rFonts w:ascii="Arial" w:hAnsi="Arial" w:cs="Arial"/>
          <w:color w:val="auto"/>
          <w:sz w:val="20"/>
        </w:rPr>
        <w:t xml:space="preserve">11. August 2025 – </w:t>
      </w:r>
      <w:r>
        <w:rPr>
          <w:rFonts w:ascii="Arial" w:hAnsi="Arial" w:cs="Arial"/>
          <w:color w:val="auto"/>
          <w:sz w:val="20"/>
        </w:rPr>
        <w:t>June 2026</w:t>
      </w:r>
      <w:r w:rsidRPr="00DE7A87">
        <w:rPr>
          <w:rFonts w:ascii="Arial" w:hAnsi="Arial" w:cs="Arial"/>
          <w:color w:val="auto"/>
          <w:sz w:val="20"/>
        </w:rPr>
        <w:t xml:space="preserve">, Commander, 1 Expeditionary Theater Sustainment Squadron, Al Udeid AB, </w:t>
      </w:r>
      <w:r>
        <w:rPr>
          <w:rFonts w:ascii="Arial" w:hAnsi="Arial" w:cs="Arial"/>
          <w:color w:val="auto"/>
          <w:sz w:val="20"/>
        </w:rPr>
        <w:t xml:space="preserve">State of </w:t>
      </w:r>
      <w:r w:rsidRPr="00DE7A87">
        <w:rPr>
          <w:rFonts w:ascii="Arial" w:hAnsi="Arial" w:cs="Arial"/>
          <w:color w:val="auto"/>
          <w:sz w:val="20"/>
        </w:rPr>
        <w:t>Qatar</w:t>
      </w:r>
    </w:p>
    <w:p w14:paraId="771280A1" w14:textId="41701E5F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12. June 2026 – Present, Commander, AFROTC Det 290, University of Kentucky, Lexington, K</w:t>
      </w:r>
      <w:r w:rsidR="0012412B">
        <w:rPr>
          <w:rFonts w:ascii="Arial" w:hAnsi="Arial" w:cs="Arial"/>
          <w:color w:val="auto"/>
          <w:sz w:val="20"/>
        </w:rPr>
        <w:t>Y</w:t>
      </w:r>
    </w:p>
    <w:p w14:paraId="34820E32" w14:textId="77777777" w:rsidR="00950522" w:rsidRDefault="00950522" w:rsidP="00987AE2">
      <w:pPr>
        <w:tabs>
          <w:tab w:val="right" w:pos="9630"/>
        </w:tabs>
        <w:ind w:right="-720"/>
        <w:rPr>
          <w:rFonts w:ascii="Arial" w:hAnsi="Arial"/>
          <w:b/>
        </w:rPr>
      </w:pPr>
    </w:p>
    <w:p w14:paraId="7C6771E5" w14:textId="59AC45EF" w:rsidR="00987AE2" w:rsidRDefault="00987AE2" w:rsidP="00987AE2">
      <w:pPr>
        <w:tabs>
          <w:tab w:val="right" w:pos="9630"/>
        </w:tabs>
        <w:ind w:right="-720"/>
        <w:rPr>
          <w:rFonts w:ascii="Arial" w:hAnsi="Arial"/>
          <w:i/>
          <w:iCs/>
          <w:color w:val="FF0000"/>
          <w:sz w:val="20"/>
        </w:rPr>
      </w:pPr>
      <w:r>
        <w:rPr>
          <w:rFonts w:ascii="Arial" w:hAnsi="Arial"/>
          <w:b/>
        </w:rPr>
        <w:t xml:space="preserve">MAJOR </w:t>
      </w:r>
      <w:r w:rsidRPr="002C53B1">
        <w:rPr>
          <w:rFonts w:ascii="Arial" w:hAnsi="Arial"/>
          <w:b/>
        </w:rPr>
        <w:t>AWARDS AND DECORATIONS</w:t>
      </w:r>
      <w:r>
        <w:rPr>
          <w:rFonts w:ascii="Arial" w:hAnsi="Arial"/>
          <w:i/>
          <w:iCs/>
          <w:color w:val="FF0000"/>
          <w:sz w:val="20"/>
        </w:rPr>
        <w:t xml:space="preserve"> </w:t>
      </w:r>
    </w:p>
    <w:p w14:paraId="27896750" w14:textId="77777777" w:rsidR="00752BF3" w:rsidRDefault="00752BF3" w:rsidP="00987AE2">
      <w:pPr>
        <w:tabs>
          <w:tab w:val="right" w:pos="9630"/>
        </w:tabs>
        <w:ind w:right="-720"/>
        <w:rPr>
          <w:rFonts w:ascii="Arial" w:hAnsi="Arial"/>
          <w:i/>
          <w:iCs/>
          <w:color w:val="FF0000"/>
          <w:sz w:val="20"/>
        </w:rPr>
      </w:pPr>
    </w:p>
    <w:p w14:paraId="4AA7535F" w14:textId="77777777" w:rsidR="00DE7A87" w:rsidRDefault="00DE7A87" w:rsidP="00987AE2">
      <w:pPr>
        <w:tabs>
          <w:tab w:val="right" w:pos="9630"/>
        </w:tabs>
        <w:ind w:right="-720"/>
        <w:rPr>
          <w:rFonts w:ascii="Arial" w:hAnsi="Arial"/>
          <w:i/>
          <w:iCs/>
          <w:color w:val="FF0000"/>
          <w:sz w:val="20"/>
        </w:rPr>
      </w:pPr>
    </w:p>
    <w:p w14:paraId="1E82252A" w14:textId="7FB0698A" w:rsidR="00DE7A87" w:rsidRPr="00DE7A87" w:rsidRDefault="00DE7A87" w:rsidP="00DE7A87">
      <w:pPr>
        <w:ind w:left="720" w:hanging="720"/>
        <w:jc w:val="both"/>
        <w:rPr>
          <w:rFonts w:ascii="Arial" w:hAnsi="Arial" w:cs="Arial"/>
          <w:sz w:val="20"/>
        </w:rPr>
      </w:pPr>
      <w:r w:rsidRPr="00DE7A87">
        <w:rPr>
          <w:rFonts w:ascii="Arial" w:hAnsi="Arial" w:cs="Arial"/>
          <w:sz w:val="20"/>
        </w:rPr>
        <w:t xml:space="preserve">Meritorious Service Medal with </w:t>
      </w:r>
      <w:r>
        <w:rPr>
          <w:rFonts w:ascii="Arial" w:hAnsi="Arial" w:cs="Arial"/>
          <w:sz w:val="20"/>
        </w:rPr>
        <w:t xml:space="preserve">two </w:t>
      </w:r>
      <w:r w:rsidRPr="00DE7A87">
        <w:rPr>
          <w:rFonts w:ascii="Arial" w:hAnsi="Arial" w:cs="Arial"/>
          <w:sz w:val="20"/>
        </w:rPr>
        <w:t>oak leaf cluster</w:t>
      </w:r>
      <w:r>
        <w:rPr>
          <w:rFonts w:ascii="Arial" w:hAnsi="Arial" w:cs="Arial"/>
          <w:sz w:val="20"/>
        </w:rPr>
        <w:t>s</w:t>
      </w:r>
    </w:p>
    <w:p w14:paraId="01D871B0" w14:textId="77777777" w:rsidR="00DE7A87" w:rsidRPr="00DE7A87" w:rsidRDefault="00DE7A87" w:rsidP="00DE7A87">
      <w:pPr>
        <w:ind w:left="720" w:hanging="720"/>
        <w:jc w:val="both"/>
        <w:rPr>
          <w:rFonts w:ascii="Arial" w:hAnsi="Arial" w:cs="Arial"/>
          <w:sz w:val="20"/>
        </w:rPr>
      </w:pPr>
      <w:r w:rsidRPr="00DE7A87">
        <w:rPr>
          <w:rFonts w:ascii="Arial" w:hAnsi="Arial" w:cs="Arial"/>
          <w:sz w:val="20"/>
        </w:rPr>
        <w:t>Air and Space Commendation Medal with three oak leaf clusters, with “C” device</w:t>
      </w:r>
    </w:p>
    <w:p w14:paraId="678E0D9B" w14:textId="77777777" w:rsidR="00DE7A87" w:rsidRPr="00DE7A87" w:rsidRDefault="00DE7A87" w:rsidP="00DE7A87">
      <w:pPr>
        <w:ind w:left="720" w:hanging="720"/>
        <w:jc w:val="both"/>
        <w:rPr>
          <w:rFonts w:ascii="Arial" w:hAnsi="Arial" w:cs="Arial"/>
          <w:sz w:val="20"/>
        </w:rPr>
      </w:pPr>
      <w:r w:rsidRPr="00DE7A87">
        <w:rPr>
          <w:rFonts w:ascii="Arial" w:hAnsi="Arial" w:cs="Arial"/>
          <w:sz w:val="20"/>
        </w:rPr>
        <w:t>Air and Space Achievement Medal</w:t>
      </w:r>
    </w:p>
    <w:p w14:paraId="3EF1BF8C" w14:textId="77777777" w:rsidR="0022152D" w:rsidRDefault="0022152D" w:rsidP="0022152D">
      <w:pPr>
        <w:ind w:left="720" w:hanging="720"/>
        <w:jc w:val="both"/>
        <w:rPr>
          <w:rFonts w:ascii="Arial" w:hAnsi="Arial" w:cs="Arial"/>
          <w:sz w:val="20"/>
        </w:rPr>
      </w:pPr>
    </w:p>
    <w:p w14:paraId="57B5C06F" w14:textId="1311919B" w:rsidR="002437F5" w:rsidRPr="002437F5" w:rsidRDefault="00752BF3" w:rsidP="00950522">
      <w:pPr>
        <w:tabs>
          <w:tab w:val="right" w:pos="9630"/>
        </w:tabs>
        <w:ind w:right="-720"/>
        <w:rPr>
          <w:rFonts w:ascii="Arial" w:hAnsi="Arial"/>
          <w:i/>
          <w:iCs/>
          <w:color w:val="FF0000"/>
          <w:sz w:val="20"/>
        </w:rPr>
      </w:pPr>
      <w:r>
        <w:rPr>
          <w:rFonts w:ascii="Arial" w:hAnsi="Arial"/>
          <w:b/>
          <w:szCs w:val="24"/>
        </w:rPr>
        <w:t xml:space="preserve">OTHER ACHIEVEMENTS </w:t>
      </w:r>
    </w:p>
    <w:p w14:paraId="48197104" w14:textId="77777777" w:rsidR="002437F5" w:rsidRDefault="002437F5" w:rsidP="00DE7A87">
      <w:pPr>
        <w:tabs>
          <w:tab w:val="right" w:pos="9630"/>
        </w:tabs>
        <w:ind w:right="-720"/>
        <w:rPr>
          <w:rFonts w:ascii="Arial" w:hAnsi="Arial"/>
          <w:sz w:val="20"/>
        </w:rPr>
      </w:pPr>
    </w:p>
    <w:p w14:paraId="6AC83380" w14:textId="77777777" w:rsidR="002437F5" w:rsidRDefault="002437F5" w:rsidP="00DE7A87">
      <w:pPr>
        <w:tabs>
          <w:tab w:val="right" w:pos="9630"/>
        </w:tabs>
        <w:ind w:right="-720"/>
        <w:rPr>
          <w:rFonts w:ascii="Arial" w:hAnsi="Arial"/>
          <w:sz w:val="20"/>
        </w:rPr>
      </w:pPr>
    </w:p>
    <w:p w14:paraId="39F77173" w14:textId="24CF8476" w:rsidR="00DE7A87" w:rsidRDefault="00DE7A87" w:rsidP="00DE7A87">
      <w:pPr>
        <w:tabs>
          <w:tab w:val="right" w:pos="9630"/>
        </w:tabs>
        <w:ind w:right="-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2025 </w:t>
      </w:r>
      <w:r w:rsidR="002437F5">
        <w:rPr>
          <w:rFonts w:ascii="Arial" w:hAnsi="Arial"/>
          <w:sz w:val="20"/>
        </w:rPr>
        <w:t>Air Forces Central Major General Gilbert Award</w:t>
      </w:r>
    </w:p>
    <w:p w14:paraId="3841030B" w14:textId="48171E6F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/>
          <w:sz w:val="20"/>
        </w:rPr>
      </w:pPr>
      <w:r w:rsidRPr="00DE7A87">
        <w:rPr>
          <w:rFonts w:ascii="Arial" w:hAnsi="Arial"/>
          <w:sz w:val="20"/>
        </w:rPr>
        <w:t>2024 Air Force Materiel Command Sijan Leadership Award</w:t>
      </w:r>
    </w:p>
    <w:p w14:paraId="311E939D" w14:textId="77777777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/>
          <w:sz w:val="20"/>
        </w:rPr>
      </w:pPr>
      <w:r w:rsidRPr="00DE7A87">
        <w:rPr>
          <w:rFonts w:ascii="Arial" w:hAnsi="Arial"/>
          <w:sz w:val="20"/>
        </w:rPr>
        <w:t>2020 2 Bomb Wing Flight Commander of the Year</w:t>
      </w:r>
    </w:p>
    <w:p w14:paraId="7D11C6F9" w14:textId="77777777" w:rsidR="00DE7A87" w:rsidRPr="00DE7A87" w:rsidRDefault="00DE7A87" w:rsidP="00DE7A87">
      <w:pPr>
        <w:tabs>
          <w:tab w:val="right" w:pos="9630"/>
        </w:tabs>
        <w:ind w:right="-720"/>
        <w:rPr>
          <w:rFonts w:ascii="Arial" w:hAnsi="Arial"/>
          <w:sz w:val="20"/>
        </w:rPr>
      </w:pPr>
      <w:r w:rsidRPr="00DE7A87">
        <w:rPr>
          <w:rFonts w:ascii="Arial" w:hAnsi="Arial"/>
          <w:sz w:val="20"/>
        </w:rPr>
        <w:t>2017 Society of Military Engineers Lupia Award</w:t>
      </w:r>
    </w:p>
    <w:p w14:paraId="4C6E1D0E" w14:textId="77777777" w:rsidR="00950522" w:rsidRPr="00950522" w:rsidRDefault="00950522" w:rsidP="00987AE2">
      <w:pPr>
        <w:tabs>
          <w:tab w:val="right" w:pos="9630"/>
        </w:tabs>
        <w:ind w:right="-720"/>
        <w:rPr>
          <w:rFonts w:ascii="Arial" w:hAnsi="Arial"/>
          <w:b/>
          <w:sz w:val="20"/>
        </w:rPr>
      </w:pPr>
    </w:p>
    <w:p w14:paraId="375D8092" w14:textId="4FD2266A" w:rsidR="00987AE2" w:rsidRDefault="00987AE2" w:rsidP="00987AE2">
      <w:pPr>
        <w:tabs>
          <w:tab w:val="right" w:pos="9630"/>
        </w:tabs>
        <w:ind w:right="-720"/>
        <w:rPr>
          <w:rFonts w:ascii="Arial" w:hAnsi="Arial" w:cs="Arial"/>
          <w:i/>
          <w:iCs/>
          <w:strike/>
          <w:color w:val="FF0000"/>
          <w:sz w:val="20"/>
        </w:rPr>
      </w:pPr>
      <w:r w:rsidRPr="002C53B1">
        <w:rPr>
          <w:rFonts w:ascii="Arial" w:hAnsi="Arial"/>
          <w:b/>
        </w:rPr>
        <w:t>EFFECTIVE DATES OF PROMOTION</w:t>
      </w:r>
      <w:r>
        <w:rPr>
          <w:rFonts w:ascii="Arial" w:hAnsi="Arial" w:cs="Arial"/>
          <w:i/>
          <w:iCs/>
          <w:strike/>
          <w:color w:val="FF0000"/>
          <w:sz w:val="20"/>
        </w:rPr>
        <w:t xml:space="preserve"> </w:t>
      </w:r>
    </w:p>
    <w:p w14:paraId="191A3CC1" w14:textId="77777777" w:rsidR="00752BF3" w:rsidRDefault="00752BF3" w:rsidP="00987AE2">
      <w:pPr>
        <w:tabs>
          <w:tab w:val="right" w:pos="5040"/>
        </w:tabs>
        <w:ind w:right="-720"/>
        <w:rPr>
          <w:rFonts w:ascii="Arial" w:hAnsi="Arial"/>
          <w:sz w:val="20"/>
        </w:rPr>
      </w:pPr>
    </w:p>
    <w:p w14:paraId="08BE04C2" w14:textId="77777777" w:rsidR="002437F5" w:rsidRDefault="002437F5" w:rsidP="00987AE2">
      <w:pPr>
        <w:tabs>
          <w:tab w:val="right" w:pos="5040"/>
        </w:tabs>
        <w:ind w:right="-720"/>
        <w:rPr>
          <w:rFonts w:ascii="Arial" w:hAnsi="Arial"/>
          <w:sz w:val="20"/>
        </w:rPr>
      </w:pPr>
    </w:p>
    <w:p w14:paraId="7867FA22" w14:textId="77777777" w:rsidR="002437F5" w:rsidRPr="002437F5" w:rsidRDefault="002437F5" w:rsidP="002437F5">
      <w:pPr>
        <w:tabs>
          <w:tab w:val="right" w:pos="5040"/>
        </w:tabs>
        <w:ind w:right="-720"/>
        <w:rPr>
          <w:rFonts w:ascii="Arial" w:hAnsi="Arial"/>
          <w:sz w:val="20"/>
        </w:rPr>
      </w:pPr>
      <w:r w:rsidRPr="002437F5">
        <w:rPr>
          <w:rFonts w:ascii="Arial" w:hAnsi="Arial"/>
          <w:sz w:val="20"/>
        </w:rPr>
        <w:t>Second Lieutenant June 27, 2010</w:t>
      </w:r>
    </w:p>
    <w:p w14:paraId="47F3F485" w14:textId="77777777" w:rsidR="002437F5" w:rsidRPr="002437F5" w:rsidRDefault="002437F5" w:rsidP="002437F5">
      <w:pPr>
        <w:tabs>
          <w:tab w:val="right" w:pos="5040"/>
        </w:tabs>
        <w:ind w:right="-720"/>
        <w:rPr>
          <w:rFonts w:ascii="Arial" w:hAnsi="Arial"/>
          <w:sz w:val="20"/>
        </w:rPr>
      </w:pPr>
      <w:r w:rsidRPr="002437F5">
        <w:rPr>
          <w:rFonts w:ascii="Arial" w:hAnsi="Arial"/>
          <w:sz w:val="20"/>
        </w:rPr>
        <w:t>First Lieutenant June 27, 2012</w:t>
      </w:r>
    </w:p>
    <w:p w14:paraId="74F86A0E" w14:textId="77777777" w:rsidR="002437F5" w:rsidRPr="002437F5" w:rsidRDefault="002437F5" w:rsidP="002437F5">
      <w:pPr>
        <w:tabs>
          <w:tab w:val="right" w:pos="5040"/>
        </w:tabs>
        <w:ind w:right="-720"/>
        <w:rPr>
          <w:rFonts w:ascii="Arial" w:hAnsi="Arial"/>
          <w:sz w:val="20"/>
        </w:rPr>
      </w:pPr>
      <w:r w:rsidRPr="002437F5">
        <w:rPr>
          <w:rFonts w:ascii="Arial" w:hAnsi="Arial"/>
          <w:sz w:val="20"/>
        </w:rPr>
        <w:t>Captain June 27, 2014</w:t>
      </w:r>
    </w:p>
    <w:p w14:paraId="79098FD2" w14:textId="77777777" w:rsidR="002437F5" w:rsidRPr="002437F5" w:rsidRDefault="002437F5" w:rsidP="002437F5">
      <w:pPr>
        <w:tabs>
          <w:tab w:val="right" w:pos="5040"/>
        </w:tabs>
        <w:ind w:right="-720"/>
        <w:rPr>
          <w:rFonts w:ascii="Arial" w:hAnsi="Arial"/>
          <w:sz w:val="20"/>
        </w:rPr>
      </w:pPr>
      <w:r w:rsidRPr="002437F5">
        <w:rPr>
          <w:rFonts w:ascii="Arial" w:hAnsi="Arial"/>
          <w:sz w:val="20"/>
        </w:rPr>
        <w:t>Major May 1, 2020</w:t>
      </w:r>
    </w:p>
    <w:p w14:paraId="7EDF6B7D" w14:textId="77777777" w:rsidR="002437F5" w:rsidRPr="002437F5" w:rsidRDefault="002437F5" w:rsidP="002437F5">
      <w:pPr>
        <w:tabs>
          <w:tab w:val="right" w:pos="5040"/>
        </w:tabs>
        <w:ind w:right="-720"/>
        <w:rPr>
          <w:rFonts w:ascii="Arial" w:hAnsi="Arial"/>
          <w:sz w:val="20"/>
        </w:rPr>
      </w:pPr>
      <w:r w:rsidRPr="002437F5">
        <w:rPr>
          <w:rFonts w:ascii="Arial" w:hAnsi="Arial"/>
          <w:sz w:val="20"/>
        </w:rPr>
        <w:t>Lieutenant Colonel April 1, 2025</w:t>
      </w:r>
    </w:p>
    <w:p w14:paraId="15CC476F" w14:textId="77777777" w:rsidR="00E26C0C" w:rsidRDefault="00E26C0C" w:rsidP="00E26C0C">
      <w:pPr>
        <w:tabs>
          <w:tab w:val="right" w:pos="5040"/>
        </w:tabs>
        <w:ind w:right="-720"/>
        <w:rPr>
          <w:rFonts w:ascii="Arial" w:hAnsi="Arial"/>
          <w:sz w:val="20"/>
        </w:rPr>
      </w:pPr>
    </w:p>
    <w:p w14:paraId="58DD284B" w14:textId="24A0BBD5" w:rsidR="00E26C0C" w:rsidRDefault="00FA22FA" w:rsidP="00E26C0C">
      <w:pPr>
        <w:tabs>
          <w:tab w:val="right" w:pos="5040"/>
        </w:tabs>
        <w:ind w:right="-720"/>
        <w:rPr>
          <w:rFonts w:ascii="Arial" w:hAnsi="Arial"/>
          <w:sz w:val="20"/>
        </w:rPr>
      </w:pPr>
      <w:r>
        <w:rPr>
          <w:rFonts w:ascii="Arial" w:hAnsi="Arial"/>
          <w:sz w:val="20"/>
        </w:rPr>
        <w:t>(Current as of J</w:t>
      </w:r>
      <w:r w:rsidR="002437F5">
        <w:rPr>
          <w:rFonts w:ascii="Arial" w:hAnsi="Arial"/>
          <w:sz w:val="20"/>
        </w:rPr>
        <w:t>u</w:t>
      </w:r>
      <w:r w:rsidR="0012412B">
        <w:rPr>
          <w:rFonts w:ascii="Arial" w:hAnsi="Arial"/>
          <w:sz w:val="20"/>
        </w:rPr>
        <w:t>ly</w:t>
      </w:r>
      <w:r w:rsidR="002437F5">
        <w:rPr>
          <w:rFonts w:ascii="Arial" w:hAnsi="Arial"/>
          <w:sz w:val="20"/>
        </w:rPr>
        <w:t xml:space="preserve"> 2026</w:t>
      </w:r>
      <w:r w:rsidR="00E26C0C">
        <w:rPr>
          <w:rFonts w:ascii="Arial" w:hAnsi="Arial"/>
          <w:sz w:val="20"/>
        </w:rPr>
        <w:t>)</w:t>
      </w:r>
    </w:p>
    <w:p w14:paraId="375F9D36" w14:textId="77777777" w:rsidR="0092008A" w:rsidRDefault="0092008A" w:rsidP="00E26C0C">
      <w:pPr>
        <w:tabs>
          <w:tab w:val="right" w:pos="5040"/>
        </w:tabs>
        <w:ind w:right="-720"/>
        <w:rPr>
          <w:rFonts w:ascii="Arial" w:hAnsi="Arial"/>
          <w:sz w:val="20"/>
        </w:rPr>
      </w:pPr>
    </w:p>
    <w:sectPr w:rsidR="0092008A" w:rsidSect="00167CBA">
      <w:headerReference w:type="first" r:id="rId12"/>
      <w:pgSz w:w="12240" w:h="15840" w:code="1"/>
      <w:pgMar w:top="1440" w:right="1440" w:bottom="1440" w:left="1440" w:header="720" w:footer="12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71A44" w14:textId="77777777" w:rsidR="002C3CC1" w:rsidRDefault="002C3CC1">
      <w:r>
        <w:separator/>
      </w:r>
    </w:p>
  </w:endnote>
  <w:endnote w:type="continuationSeparator" w:id="0">
    <w:p w14:paraId="0936A911" w14:textId="77777777" w:rsidR="002C3CC1" w:rsidRDefault="002C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DE8F8" w14:textId="77777777" w:rsidR="002C3CC1" w:rsidRDefault="002C3CC1">
      <w:r>
        <w:separator/>
      </w:r>
    </w:p>
  </w:footnote>
  <w:footnote w:type="continuationSeparator" w:id="0">
    <w:p w14:paraId="7E450F51" w14:textId="77777777" w:rsidR="002C3CC1" w:rsidRDefault="002C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CBE3" w14:textId="714D9D44" w:rsidR="00D62932" w:rsidRDefault="002437F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CBC91D" wp14:editId="000595B9">
              <wp:simplePos x="0" y="0"/>
              <wp:positionH relativeFrom="column">
                <wp:posOffset>1318260</wp:posOffset>
              </wp:positionH>
              <wp:positionV relativeFrom="paragraph">
                <wp:posOffset>545465</wp:posOffset>
              </wp:positionV>
              <wp:extent cx="3352800" cy="571500"/>
              <wp:effectExtent l="0" t="0" r="0" b="0"/>
              <wp:wrapNone/>
              <wp:docPr id="17603915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4F188" w14:textId="77777777" w:rsidR="00D62932" w:rsidRPr="00AC46F1" w:rsidRDefault="00D62932" w:rsidP="00301B58">
                          <w:pPr>
                            <w:pStyle w:val="Heading2"/>
                            <w:jc w:val="center"/>
                            <w:rPr>
                              <w:b w:val="0"/>
                              <w:bCs/>
                              <w:sz w:val="64"/>
                              <w:szCs w:val="64"/>
                            </w:rPr>
                          </w:pPr>
                          <w:r w:rsidRPr="00AC46F1">
                            <w:rPr>
                              <w:b w:val="0"/>
                              <w:bCs/>
                              <w:sz w:val="64"/>
                              <w:szCs w:val="64"/>
                            </w:rPr>
                            <w:t>BIOGRAPHY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BC9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3.8pt;margin-top:42.95pt;width:264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" filled="f" stroked="f">
              <v:textbox>
                <w:txbxContent>
                  <w:p w14:paraId="7EB4F188" w14:textId="77777777" w:rsidR="00D62932" w:rsidRPr="00AC46F1" w:rsidRDefault="00D62932" w:rsidP="00301B58">
                    <w:pPr>
                      <w:pStyle w:val="Heading2"/>
                      <w:jc w:val="center"/>
                      <w:rPr>
                        <w:b w:val="0"/>
                        <w:bCs/>
                        <w:sz w:val="64"/>
                        <w:szCs w:val="64"/>
                      </w:rPr>
                    </w:pPr>
                    <w:r w:rsidRPr="00AC46F1">
                      <w:rPr>
                        <w:b w:val="0"/>
                        <w:bCs/>
                        <w:sz w:val="64"/>
                        <w:szCs w:val="64"/>
                      </w:rPr>
                      <w:t>BIOGRAPHY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0EF2FF5" wp14:editId="1A189004">
          <wp:simplePos x="0" y="0"/>
          <wp:positionH relativeFrom="column">
            <wp:posOffset>4813935</wp:posOffset>
          </wp:positionH>
          <wp:positionV relativeFrom="paragraph">
            <wp:posOffset>-635</wp:posOffset>
          </wp:positionV>
          <wp:extent cx="1132840" cy="1007110"/>
          <wp:effectExtent l="0" t="0" r="0" b="0"/>
          <wp:wrapNone/>
          <wp:docPr id="3" name="Picture 7" descr="afg_021216_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fg_021216_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1007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0F9C5B" wp14:editId="0FD0BD66">
              <wp:simplePos x="0" y="0"/>
              <wp:positionH relativeFrom="column">
                <wp:posOffset>965835</wp:posOffset>
              </wp:positionH>
              <wp:positionV relativeFrom="paragraph">
                <wp:posOffset>1012190</wp:posOffset>
              </wp:positionV>
              <wp:extent cx="4914900" cy="3429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AFAC9F" w14:textId="77777777" w:rsidR="00D62932" w:rsidRDefault="00D62932" w:rsidP="00F45D06">
                          <w:pPr>
                            <w:pStyle w:val="Heading3"/>
                            <w:jc w:val="left"/>
                            <w:rPr>
                              <w:rFonts w:ascii="Arial Black" w:hAnsi="Arial Black"/>
                              <w:b w:val="0"/>
                              <w:bCs/>
                              <w:i/>
                              <w:iCs/>
                              <w:color w:val="FFFFFF"/>
                              <w:spacing w:val="75"/>
                              <w:sz w:val="24"/>
                            </w:rPr>
                          </w:pPr>
                          <w:r>
                            <w:rPr>
                              <w:rFonts w:ascii="Arial Black" w:hAnsi="Arial Black"/>
                              <w:b w:val="0"/>
                              <w:bCs/>
                              <w:i/>
                              <w:iCs/>
                              <w:color w:val="FFFFFF"/>
                              <w:spacing w:val="75"/>
                              <w:sz w:val="24"/>
                            </w:rPr>
                            <w:t xml:space="preserve"> UNITED  STATES  AIR  FORCE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0F9C5B" id="Text Box 3" o:spid="_x0000_s1027" type="#_x0000_t202" style="position:absolute;margin-left:76.05pt;margin-top:79.7pt;width:38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" filled="f" stroked="f">
              <v:textbox>
                <w:txbxContent>
                  <w:p w14:paraId="4CAFAC9F" w14:textId="77777777" w:rsidR="00D62932" w:rsidRDefault="00D62932" w:rsidP="00F45D06">
                    <w:pPr>
                      <w:pStyle w:val="Heading3"/>
                      <w:jc w:val="left"/>
                      <w:rPr>
                        <w:rFonts w:ascii="Arial Black" w:hAnsi="Arial Black"/>
                        <w:b w:val="0"/>
                        <w:bCs/>
                        <w:i/>
                        <w:iCs/>
                        <w:color w:val="FFFFFF"/>
                        <w:spacing w:val="75"/>
                        <w:sz w:val="24"/>
                      </w:rPr>
                    </w:pPr>
                    <w:r>
                      <w:rPr>
                        <w:rFonts w:ascii="Arial Black" w:hAnsi="Arial Black"/>
                        <w:b w:val="0"/>
                        <w:bCs/>
                        <w:i/>
                        <w:iCs/>
                        <w:color w:val="FFFFFF"/>
                        <w:spacing w:val="75"/>
                        <w:sz w:val="24"/>
                      </w:rPr>
                      <w:t xml:space="preserve"> UNITED  STATES  AIR  FORCE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8EDF414" wp14:editId="445447B7">
          <wp:extent cx="1035050" cy="1028700"/>
          <wp:effectExtent l="0" t="0" r="0" b="0"/>
          <wp:docPr id="1" name="Picture 1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2AB235" w14:textId="3E55FB5B" w:rsidR="00D62932" w:rsidRDefault="002437F5" w:rsidP="00F45D06">
    <w:pPr>
      <w:pStyle w:val="Header"/>
      <w:tabs>
        <w:tab w:val="clear" w:pos="4320"/>
        <w:tab w:val="clear" w:pos="8640"/>
        <w:tab w:val="left" w:pos="1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BB94C68" wp14:editId="3CD123C4">
              <wp:simplePos x="0" y="0"/>
              <wp:positionH relativeFrom="column">
                <wp:posOffset>-15240</wp:posOffset>
              </wp:positionH>
              <wp:positionV relativeFrom="paragraph">
                <wp:posOffset>40640</wp:posOffset>
              </wp:positionV>
              <wp:extent cx="5943600" cy="228600"/>
              <wp:effectExtent l="0" t="0" r="0" b="0"/>
              <wp:wrapNone/>
              <wp:docPr id="1631038" name="Rectangle 16310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2286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B703C6" id="Rectangle 1631038" o:spid="_x0000_s1026" style="position:absolute;margin-left:-1.2pt;margin-top:3.2pt;width:46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" fillcolor="black" stroked="f"/>
          </w:pict>
        </mc:Fallback>
      </mc:AlternateContent>
    </w:r>
    <w:r w:rsidR="00D62932">
      <w:tab/>
    </w:r>
  </w:p>
  <w:p w14:paraId="6D0386EC" w14:textId="77777777" w:rsidR="00D62932" w:rsidRDefault="00D62932">
    <w:pPr>
      <w:pStyle w:val="Header"/>
    </w:pPr>
  </w:p>
  <w:p w14:paraId="3B5C0C9D" w14:textId="77777777" w:rsidR="00D62932" w:rsidRDefault="00D629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867"/>
    <w:multiLevelType w:val="hybridMultilevel"/>
    <w:tmpl w:val="14C40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A53A9"/>
    <w:multiLevelType w:val="hybridMultilevel"/>
    <w:tmpl w:val="D9AA0A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1458588">
    <w:abstractNumId w:val="1"/>
  </w:num>
  <w:num w:numId="2" w16cid:durableId="201183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14E"/>
    <w:rsid w:val="00000CEA"/>
    <w:rsid w:val="00007E1F"/>
    <w:rsid w:val="00010969"/>
    <w:rsid w:val="00020E5C"/>
    <w:rsid w:val="00040AD8"/>
    <w:rsid w:val="000568B0"/>
    <w:rsid w:val="00063541"/>
    <w:rsid w:val="00084077"/>
    <w:rsid w:val="000A5DC0"/>
    <w:rsid w:val="000B723F"/>
    <w:rsid w:val="000E215B"/>
    <w:rsid w:val="000F5CC0"/>
    <w:rsid w:val="001023E2"/>
    <w:rsid w:val="00102C20"/>
    <w:rsid w:val="0011481D"/>
    <w:rsid w:val="0012412B"/>
    <w:rsid w:val="00133110"/>
    <w:rsid w:val="0016310A"/>
    <w:rsid w:val="00167CBA"/>
    <w:rsid w:val="001713DB"/>
    <w:rsid w:val="001A2EE3"/>
    <w:rsid w:val="001C5D9D"/>
    <w:rsid w:val="001D0774"/>
    <w:rsid w:val="001D74D9"/>
    <w:rsid w:val="001E2625"/>
    <w:rsid w:val="001E4179"/>
    <w:rsid w:val="001F2C24"/>
    <w:rsid w:val="001F3006"/>
    <w:rsid w:val="0022152D"/>
    <w:rsid w:val="002270F8"/>
    <w:rsid w:val="00240C82"/>
    <w:rsid w:val="002437F5"/>
    <w:rsid w:val="002C3CC1"/>
    <w:rsid w:val="002C53B1"/>
    <w:rsid w:val="002D0320"/>
    <w:rsid w:val="002F3A40"/>
    <w:rsid w:val="002F640C"/>
    <w:rsid w:val="00300003"/>
    <w:rsid w:val="00301B58"/>
    <w:rsid w:val="00323FED"/>
    <w:rsid w:val="003355FF"/>
    <w:rsid w:val="00361963"/>
    <w:rsid w:val="00370C92"/>
    <w:rsid w:val="0038286F"/>
    <w:rsid w:val="003A03FB"/>
    <w:rsid w:val="003C6803"/>
    <w:rsid w:val="003D52C7"/>
    <w:rsid w:val="003D56B6"/>
    <w:rsid w:val="003E2593"/>
    <w:rsid w:val="003E3D1E"/>
    <w:rsid w:val="00427DA7"/>
    <w:rsid w:val="00432F72"/>
    <w:rsid w:val="004462FF"/>
    <w:rsid w:val="004516A0"/>
    <w:rsid w:val="0045562F"/>
    <w:rsid w:val="00491A42"/>
    <w:rsid w:val="00492220"/>
    <w:rsid w:val="004B2785"/>
    <w:rsid w:val="004C2CC8"/>
    <w:rsid w:val="004F3EDC"/>
    <w:rsid w:val="00523AA8"/>
    <w:rsid w:val="0054537C"/>
    <w:rsid w:val="005522C5"/>
    <w:rsid w:val="00556F00"/>
    <w:rsid w:val="00566B27"/>
    <w:rsid w:val="005816A9"/>
    <w:rsid w:val="005B3363"/>
    <w:rsid w:val="005B53FD"/>
    <w:rsid w:val="005B6CCE"/>
    <w:rsid w:val="005D3CBA"/>
    <w:rsid w:val="005D57D2"/>
    <w:rsid w:val="005D5FBC"/>
    <w:rsid w:val="00605AB3"/>
    <w:rsid w:val="00610AB6"/>
    <w:rsid w:val="00634320"/>
    <w:rsid w:val="0067025F"/>
    <w:rsid w:val="00692699"/>
    <w:rsid w:val="006C305A"/>
    <w:rsid w:val="0070017A"/>
    <w:rsid w:val="0071092C"/>
    <w:rsid w:val="00727A89"/>
    <w:rsid w:val="00742E07"/>
    <w:rsid w:val="00744F11"/>
    <w:rsid w:val="00752BF3"/>
    <w:rsid w:val="00787BE9"/>
    <w:rsid w:val="00791195"/>
    <w:rsid w:val="007A5C04"/>
    <w:rsid w:val="007C44E3"/>
    <w:rsid w:val="007D0673"/>
    <w:rsid w:val="007D6C1E"/>
    <w:rsid w:val="00807E63"/>
    <w:rsid w:val="00821EE6"/>
    <w:rsid w:val="00842493"/>
    <w:rsid w:val="00884C22"/>
    <w:rsid w:val="008A6D4C"/>
    <w:rsid w:val="008B3F9D"/>
    <w:rsid w:val="008B5BD2"/>
    <w:rsid w:val="008E158A"/>
    <w:rsid w:val="008F6DD4"/>
    <w:rsid w:val="00900748"/>
    <w:rsid w:val="0092008A"/>
    <w:rsid w:val="00926385"/>
    <w:rsid w:val="0093121E"/>
    <w:rsid w:val="00942520"/>
    <w:rsid w:val="00950522"/>
    <w:rsid w:val="00956EA7"/>
    <w:rsid w:val="009575A5"/>
    <w:rsid w:val="009637F4"/>
    <w:rsid w:val="00965871"/>
    <w:rsid w:val="00967C9C"/>
    <w:rsid w:val="00983A1F"/>
    <w:rsid w:val="00987AE2"/>
    <w:rsid w:val="009E2748"/>
    <w:rsid w:val="009E6B42"/>
    <w:rsid w:val="009F4539"/>
    <w:rsid w:val="00A029D2"/>
    <w:rsid w:val="00A03D9A"/>
    <w:rsid w:val="00A3264A"/>
    <w:rsid w:val="00A40B27"/>
    <w:rsid w:val="00A54168"/>
    <w:rsid w:val="00A822CE"/>
    <w:rsid w:val="00AA07F7"/>
    <w:rsid w:val="00AB42CA"/>
    <w:rsid w:val="00AC46F1"/>
    <w:rsid w:val="00AC5262"/>
    <w:rsid w:val="00AE7D9B"/>
    <w:rsid w:val="00B00432"/>
    <w:rsid w:val="00B2180A"/>
    <w:rsid w:val="00B417F0"/>
    <w:rsid w:val="00B66FEF"/>
    <w:rsid w:val="00B754BB"/>
    <w:rsid w:val="00B862F2"/>
    <w:rsid w:val="00B9001B"/>
    <w:rsid w:val="00B92950"/>
    <w:rsid w:val="00BB02EF"/>
    <w:rsid w:val="00BD418B"/>
    <w:rsid w:val="00C52250"/>
    <w:rsid w:val="00C62A1E"/>
    <w:rsid w:val="00CB6162"/>
    <w:rsid w:val="00CC2C53"/>
    <w:rsid w:val="00CD1EAC"/>
    <w:rsid w:val="00D20E6A"/>
    <w:rsid w:val="00D34BCD"/>
    <w:rsid w:val="00D35252"/>
    <w:rsid w:val="00D413C3"/>
    <w:rsid w:val="00D5529B"/>
    <w:rsid w:val="00D56D7D"/>
    <w:rsid w:val="00D62932"/>
    <w:rsid w:val="00D678EE"/>
    <w:rsid w:val="00D74391"/>
    <w:rsid w:val="00DA014E"/>
    <w:rsid w:val="00DA35DB"/>
    <w:rsid w:val="00DB7D07"/>
    <w:rsid w:val="00DC2C17"/>
    <w:rsid w:val="00DE7506"/>
    <w:rsid w:val="00DE7A87"/>
    <w:rsid w:val="00DF46D5"/>
    <w:rsid w:val="00E26C0C"/>
    <w:rsid w:val="00E31F0C"/>
    <w:rsid w:val="00E61806"/>
    <w:rsid w:val="00E76854"/>
    <w:rsid w:val="00E77A4E"/>
    <w:rsid w:val="00E8043D"/>
    <w:rsid w:val="00E80DF8"/>
    <w:rsid w:val="00E82D8E"/>
    <w:rsid w:val="00E87E98"/>
    <w:rsid w:val="00E93437"/>
    <w:rsid w:val="00EA596B"/>
    <w:rsid w:val="00ED0149"/>
    <w:rsid w:val="00ED4E2B"/>
    <w:rsid w:val="00EF1F93"/>
    <w:rsid w:val="00F068A9"/>
    <w:rsid w:val="00F163AC"/>
    <w:rsid w:val="00F22B48"/>
    <w:rsid w:val="00F40224"/>
    <w:rsid w:val="00F45D06"/>
    <w:rsid w:val="00F538CC"/>
    <w:rsid w:val="00F62088"/>
    <w:rsid w:val="00F73243"/>
    <w:rsid w:val="00F74629"/>
    <w:rsid w:val="00FA0D75"/>
    <w:rsid w:val="00FA22FA"/>
    <w:rsid w:val="00FA369A"/>
    <w:rsid w:val="00FA4BF2"/>
    <w:rsid w:val="00FB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3FE89E"/>
  <w15:chartTrackingRefBased/>
  <w15:docId w15:val="{F65FF245-6093-4AA4-A01E-1FD05804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CBA"/>
    <w:rPr>
      <w:rFonts w:ascii="Times New Roman" w:hAnsi="Times New Roman"/>
      <w:color w:val="000000"/>
      <w:sz w:val="24"/>
    </w:rPr>
  </w:style>
  <w:style w:type="paragraph" w:styleId="Heading1">
    <w:name w:val="heading 1"/>
    <w:basedOn w:val="Normal"/>
    <w:next w:val="Normal"/>
    <w:qFormat/>
    <w:rsid w:val="00167CBA"/>
    <w:pPr>
      <w:keepNext/>
      <w:jc w:val="center"/>
      <w:outlineLvl w:val="0"/>
    </w:pPr>
    <w:rPr>
      <w:rFonts w:ascii="Arial" w:hAnsi="Arial"/>
      <w:b/>
      <w:snapToGrid w:val="0"/>
      <w:sz w:val="28"/>
    </w:rPr>
  </w:style>
  <w:style w:type="paragraph" w:styleId="Heading2">
    <w:name w:val="heading 2"/>
    <w:basedOn w:val="Normal"/>
    <w:next w:val="Normal"/>
    <w:qFormat/>
    <w:rsid w:val="00167CBA"/>
    <w:pPr>
      <w:keepNext/>
      <w:outlineLvl w:val="1"/>
    </w:pPr>
    <w:rPr>
      <w:b/>
      <w:color w:val="auto"/>
      <w:sz w:val="16"/>
    </w:rPr>
  </w:style>
  <w:style w:type="paragraph" w:styleId="Heading3">
    <w:name w:val="heading 3"/>
    <w:basedOn w:val="Normal"/>
    <w:next w:val="Normal"/>
    <w:qFormat/>
    <w:rsid w:val="00167CBA"/>
    <w:pPr>
      <w:keepNext/>
      <w:ind w:right="-180"/>
      <w:jc w:val="right"/>
      <w:outlineLvl w:val="2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67CBA"/>
    <w:pPr>
      <w:jc w:val="both"/>
    </w:pPr>
    <w:rPr>
      <w:rFonts w:ascii="Arial" w:hAnsi="Arial"/>
      <w:b/>
      <w:sz w:val="20"/>
    </w:rPr>
  </w:style>
  <w:style w:type="paragraph" w:styleId="NormalWeb">
    <w:name w:val="Normal (Web)"/>
    <w:basedOn w:val="Normal"/>
    <w:uiPriority w:val="99"/>
    <w:rsid w:val="00167CB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auto"/>
      <w:szCs w:val="24"/>
    </w:rPr>
  </w:style>
  <w:style w:type="paragraph" w:customStyle="1" w:styleId="Data">
    <w:name w:val="Data"/>
    <w:basedOn w:val="Normal"/>
    <w:rsid w:val="00167CBA"/>
    <w:pPr>
      <w:jc w:val="both"/>
    </w:pPr>
    <w:rPr>
      <w:rFonts w:ascii="Univers (WN)" w:hAnsi="Univers (WN)"/>
      <w:color w:val="auto"/>
      <w:sz w:val="20"/>
    </w:rPr>
  </w:style>
  <w:style w:type="paragraph" w:styleId="Header">
    <w:name w:val="header"/>
    <w:basedOn w:val="Normal"/>
    <w:rsid w:val="00167C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7CBA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167CBA"/>
    <w:pPr>
      <w:tabs>
        <w:tab w:val="left" w:pos="10170"/>
      </w:tabs>
      <w:ind w:left="-90" w:right="4320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sid w:val="00791195"/>
    <w:rPr>
      <w:rFonts w:ascii="Tahoma" w:hAnsi="Tahoma" w:cs="Tahoma"/>
      <w:sz w:val="16"/>
      <w:szCs w:val="16"/>
    </w:rPr>
  </w:style>
  <w:style w:type="paragraph" w:customStyle="1" w:styleId="Promos">
    <w:name w:val="Promos"/>
    <w:basedOn w:val="Normal"/>
    <w:rsid w:val="00AA07F7"/>
    <w:pPr>
      <w:tabs>
        <w:tab w:val="right" w:pos="4147"/>
        <w:tab w:val="left" w:pos="5760"/>
        <w:tab w:val="right" w:pos="9907"/>
      </w:tabs>
      <w:jc w:val="both"/>
    </w:pPr>
    <w:rPr>
      <w:rFonts w:ascii="Arial" w:hAnsi="Arial"/>
      <w:color w:val="auto"/>
      <w:sz w:val="20"/>
    </w:rPr>
  </w:style>
  <w:style w:type="paragraph" w:styleId="ListParagraph">
    <w:name w:val="List Paragraph"/>
    <w:basedOn w:val="Normal"/>
    <w:uiPriority w:val="34"/>
    <w:qFormat/>
    <w:rsid w:val="0038286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26C0C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71D5506473E4089DED52C4DF40A2A" ma:contentTypeVersion="" ma:contentTypeDescription="Create a new document." ma:contentTypeScope="" ma:versionID="2654203cbbd472954a246a7a882a4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384c6cc0088fcedbaf6edaf557de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42471-7915-4BA9-8D0E-4103ACB07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3DE543-8EEB-4DAC-BE41-44B573A132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E85F5-99DA-4C88-98F3-04F3949879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08EEC0-D014-47A3-BAC9-63AE692F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USAF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 AMC/IG</dc:creator>
  <cp:keywords/>
  <cp:lastModifiedBy>Shane, Michael J.</cp:lastModifiedBy>
  <cp:revision>2</cp:revision>
  <cp:lastPrinted>2008-09-25T19:26:00Z</cp:lastPrinted>
  <dcterms:created xsi:type="dcterms:W3CDTF">2026-07-08T18:51:00Z</dcterms:created>
  <dcterms:modified xsi:type="dcterms:W3CDTF">2026-07-08T18:51:00Z</dcterms:modified>
</cp:coreProperties>
</file>